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F76F" w14:textId="77777777" w:rsidR="000C7676" w:rsidRDefault="000C7676" w:rsidP="000C7676">
      <w:pPr>
        <w:tabs>
          <w:tab w:val="left" w:pos="6480"/>
        </w:tabs>
        <w:jc w:val="right"/>
        <w:rPr>
          <w:b/>
          <w:lang w:val="ro-RO"/>
        </w:rPr>
      </w:pPr>
      <w:r>
        <w:rPr>
          <w:b/>
          <w:lang w:val="ro-RO"/>
        </w:rPr>
        <w:t xml:space="preserve">Aprob </w:t>
      </w:r>
    </w:p>
    <w:p w14:paraId="40753524" w14:textId="77777777" w:rsidR="000C7676" w:rsidRDefault="000C7676" w:rsidP="000C7676">
      <w:pPr>
        <w:tabs>
          <w:tab w:val="left" w:pos="6480"/>
        </w:tabs>
        <w:jc w:val="right"/>
        <w:rPr>
          <w:b/>
          <w:lang w:val="ro-RO"/>
        </w:rPr>
      </w:pPr>
      <w:r>
        <w:rPr>
          <w:b/>
          <w:lang w:val="ro-RO"/>
        </w:rPr>
        <w:t>Prorector Strategie Academică și Programe de Studii</w:t>
      </w:r>
    </w:p>
    <w:p w14:paraId="6B8486E2" w14:textId="77777777" w:rsidR="000C7676" w:rsidRDefault="000C7676" w:rsidP="000C7676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lang w:val="ro-RO"/>
        </w:rPr>
      </w:pPr>
      <w:r>
        <w:rPr>
          <w:b/>
          <w:lang w:val="ro-RO"/>
        </w:rPr>
        <w:t>dr., prof. univ., Alexandr CAUIA</w:t>
      </w:r>
    </w:p>
    <w:p w14:paraId="56378004" w14:textId="77777777" w:rsidR="000C7676" w:rsidRDefault="000C7676" w:rsidP="000C7676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lang w:val="ro-RO"/>
        </w:rPr>
      </w:pPr>
    </w:p>
    <w:p w14:paraId="2A36F34B" w14:textId="77777777" w:rsidR="000C7676" w:rsidRDefault="000C7676" w:rsidP="000C7676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lang w:val="ro-RO"/>
        </w:rPr>
      </w:pPr>
      <w:r>
        <w:rPr>
          <w:b/>
          <w:lang w:val="ro-RO"/>
        </w:rPr>
        <w:t>______________________________ 2025</w:t>
      </w:r>
    </w:p>
    <w:p w14:paraId="192055EC" w14:textId="77777777" w:rsidR="000C7676" w:rsidRDefault="000C7676" w:rsidP="000C7676">
      <w:pPr>
        <w:jc w:val="center"/>
        <w:rPr>
          <w:rFonts w:cs="Arial"/>
          <w:b/>
          <w:lang w:val="ro-RO"/>
        </w:rPr>
      </w:pPr>
    </w:p>
    <w:p w14:paraId="088CF1C4" w14:textId="77777777" w:rsidR="000C7676" w:rsidRDefault="000C7676" w:rsidP="000C7676">
      <w:pPr>
        <w:jc w:val="center"/>
        <w:rPr>
          <w:rFonts w:cs="Arial"/>
          <w:b/>
          <w:lang w:val="ro-RO"/>
        </w:rPr>
      </w:pPr>
    </w:p>
    <w:p w14:paraId="22239411" w14:textId="77777777" w:rsidR="000C7676" w:rsidRDefault="000C7676" w:rsidP="000C7676">
      <w:pPr>
        <w:jc w:val="center"/>
        <w:rPr>
          <w:rFonts w:cs="Arial"/>
          <w:b/>
          <w:lang w:val="ro-RO"/>
        </w:rPr>
      </w:pPr>
      <w:r>
        <w:rPr>
          <w:rFonts w:cs="Arial"/>
          <w:b/>
          <w:lang w:val="ro-RO"/>
        </w:rPr>
        <w:t>FACULTATEA ȘTIINȚE ECONOMICE</w:t>
      </w:r>
    </w:p>
    <w:p w14:paraId="49F41BEE" w14:textId="77777777" w:rsidR="000C7676" w:rsidRDefault="000C7676" w:rsidP="000C7676">
      <w:pPr>
        <w:jc w:val="center"/>
        <w:rPr>
          <w:rFonts w:cs="Arial"/>
          <w:b/>
          <w:lang w:val="ro-RO"/>
        </w:rPr>
      </w:pPr>
      <w:r>
        <w:rPr>
          <w:b/>
          <w:lang w:val="ro-RO"/>
        </w:rPr>
        <w:t>ANUL UNIVERSITAR 2024-2025</w:t>
      </w:r>
    </w:p>
    <w:p w14:paraId="34E04570" w14:textId="77777777" w:rsidR="000C7676" w:rsidRDefault="000C7676" w:rsidP="000C7676">
      <w:pPr>
        <w:jc w:val="center"/>
        <w:rPr>
          <w:b/>
          <w:lang w:val="ro-RO"/>
        </w:rPr>
      </w:pPr>
      <w:r>
        <w:rPr>
          <w:b/>
          <w:lang w:val="ro-RO"/>
        </w:rPr>
        <w:t>ORARUL EXAMENELOR DE LICENŢĂ</w:t>
      </w:r>
    </w:p>
    <w:p w14:paraId="1AD4BA93" w14:textId="77777777" w:rsidR="000C7676" w:rsidRDefault="000C7676" w:rsidP="000C7676">
      <w:pPr>
        <w:tabs>
          <w:tab w:val="left" w:pos="6480"/>
        </w:tabs>
        <w:jc w:val="center"/>
        <w:rPr>
          <w:b/>
          <w:lang w:val="ro-RO"/>
        </w:rPr>
      </w:pPr>
      <w:r>
        <w:rPr>
          <w:b/>
          <w:lang w:val="ro-RO"/>
        </w:rPr>
        <w:t>SPECIALITATEA „SERVICII HOTELIERE, TURISM ȘI AGREMENT”</w:t>
      </w:r>
    </w:p>
    <w:p w14:paraId="6E06478E" w14:textId="77777777" w:rsidR="000C7676" w:rsidRDefault="000C7676" w:rsidP="000C7676">
      <w:pPr>
        <w:tabs>
          <w:tab w:val="left" w:pos="6480"/>
        </w:tabs>
        <w:jc w:val="center"/>
        <w:rPr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703"/>
        <w:gridCol w:w="2729"/>
        <w:gridCol w:w="1365"/>
        <w:gridCol w:w="955"/>
        <w:gridCol w:w="955"/>
      </w:tblGrid>
      <w:tr w:rsidR="000C7676" w14:paraId="3D7B74BF" w14:textId="77777777" w:rsidTr="000C7676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0E99" w14:textId="77777777" w:rsidR="000C7676" w:rsidRDefault="000C7676">
            <w:pPr>
              <w:spacing w:before="40" w:after="4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Data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A860" w14:textId="77777777" w:rsidR="000C7676" w:rsidRDefault="000C7676">
            <w:pPr>
              <w:spacing w:before="40" w:after="4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Disciplina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2578" w14:textId="77777777" w:rsidR="000C7676" w:rsidRDefault="000C7676">
            <w:pPr>
              <w:spacing w:before="40" w:after="4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Grupa studențească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5F13" w14:textId="77777777" w:rsidR="000C7676" w:rsidRDefault="000C7676">
            <w:pPr>
              <w:spacing w:before="40" w:after="4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Nr. Studenți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3B70" w14:textId="77777777" w:rsidR="000C7676" w:rsidRDefault="000C7676">
            <w:pPr>
              <w:spacing w:before="40" w:after="4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Ora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1DD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b/>
                <w:lang w:val="ro-RO" w:eastAsia="en-US"/>
              </w:rPr>
              <w:t>Aula</w:t>
            </w:r>
          </w:p>
        </w:tc>
      </w:tr>
      <w:tr w:rsidR="000C7676" w14:paraId="4E708078" w14:textId="77777777" w:rsidTr="000C7676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87B9" w14:textId="77777777" w:rsidR="000C7676" w:rsidRDefault="000C7676">
            <w:pPr>
              <w:spacing w:before="40" w:after="4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lang w:val="ro-RO" w:eastAsia="en-US"/>
              </w:rPr>
              <w:t>19.05.2025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0DD" w14:textId="77777777" w:rsidR="000C7676" w:rsidRDefault="000C7676">
            <w:pPr>
              <w:spacing w:before="40" w:after="4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lang w:val="ro-RO" w:eastAsia="en-US"/>
              </w:rPr>
              <w:t>Susţinerea examenului integrat de licenţă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ACA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I-TUR-221-11 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ZI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B38B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8 studenți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8E39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10.00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F96B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108</w:t>
            </w:r>
          </w:p>
        </w:tc>
      </w:tr>
      <w:tr w:rsidR="000C7676" w14:paraId="719CBFA8" w14:textId="77777777" w:rsidTr="000C7676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6C83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23.05.2025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AD2A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examenului integrat de licenţă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FA59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I-TUR-212-21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FR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1D38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9 studenți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D4F9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10.00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0FF4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248</w:t>
            </w:r>
          </w:p>
        </w:tc>
      </w:tr>
      <w:tr w:rsidR="000C7676" w14:paraId="5248762D" w14:textId="77777777" w:rsidTr="000C7676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7CD4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30.05.2025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A0F8" w14:textId="77777777" w:rsidR="000C7676" w:rsidRDefault="000C7676">
            <w:pPr>
              <w:spacing w:before="40" w:after="4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lang w:val="ro-RO" w:eastAsia="en-US"/>
              </w:rPr>
              <w:t>Susţinerea tezei de licenţă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F64D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I-TUR-212-21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 xml:space="preserve">- FR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C842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9 studenți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4F1C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DBC8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248</w:t>
            </w:r>
          </w:p>
        </w:tc>
      </w:tr>
      <w:tr w:rsidR="000C7676" w14:paraId="71BDDCF4" w14:textId="77777777" w:rsidTr="000C7676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7331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06.06.2025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E647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tezei de licenţă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3CEF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I-TUR-221-11 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ZI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8280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8 studenți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54FF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513" w14:textId="77777777" w:rsidR="000C7676" w:rsidRDefault="000C7676">
            <w:pPr>
              <w:spacing w:before="40" w:after="4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248</w:t>
            </w:r>
          </w:p>
        </w:tc>
      </w:tr>
    </w:tbl>
    <w:p w14:paraId="1BD281CA" w14:textId="77777777" w:rsidR="000C7676" w:rsidRDefault="000C7676" w:rsidP="000C7676">
      <w:pPr>
        <w:spacing w:after="200" w:line="276" w:lineRule="auto"/>
        <w:rPr>
          <w:lang w:val="ro-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0C7676" w:rsidRPr="000C7676" w14:paraId="072AF99A" w14:textId="77777777" w:rsidTr="000C7676">
        <w:tc>
          <w:tcPr>
            <w:tcW w:w="5053" w:type="dxa"/>
            <w:vAlign w:val="center"/>
            <w:hideMark/>
          </w:tcPr>
          <w:p w14:paraId="75C9F3AD" w14:textId="77777777" w:rsidR="000C7676" w:rsidRDefault="000C7676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Decan </w:t>
            </w:r>
            <w:r>
              <w:rPr>
                <w:rFonts w:cs="Arial"/>
                <w:lang w:val="ro-RO" w:eastAsia="en-US"/>
              </w:rPr>
              <w:t>Facultatea Științe Economice</w:t>
            </w:r>
          </w:p>
        </w:tc>
        <w:tc>
          <w:tcPr>
            <w:tcW w:w="5053" w:type="dxa"/>
            <w:vAlign w:val="bottom"/>
            <w:hideMark/>
          </w:tcPr>
          <w:p w14:paraId="5F96371F" w14:textId="77777777" w:rsidR="000C7676" w:rsidRDefault="000C7676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Balan Igor</w:t>
            </w:r>
          </w:p>
          <w:p w14:paraId="20CD8318" w14:textId="77777777" w:rsidR="000C7676" w:rsidRDefault="000C7676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dr., conf. univ.</w:t>
            </w:r>
          </w:p>
        </w:tc>
      </w:tr>
      <w:tr w:rsidR="000C7676" w:rsidRPr="000C7676" w14:paraId="6FDA6834" w14:textId="77777777" w:rsidTr="000C7676">
        <w:trPr>
          <w:trHeight w:val="143"/>
        </w:trPr>
        <w:tc>
          <w:tcPr>
            <w:tcW w:w="5053" w:type="dxa"/>
            <w:vAlign w:val="center"/>
          </w:tcPr>
          <w:p w14:paraId="16B6402C" w14:textId="77777777" w:rsidR="000C7676" w:rsidRDefault="000C7676">
            <w:pPr>
              <w:spacing w:after="120"/>
              <w:rPr>
                <w:sz w:val="14"/>
                <w:lang w:val="ro-RO" w:eastAsia="en-US"/>
              </w:rPr>
            </w:pPr>
          </w:p>
        </w:tc>
        <w:tc>
          <w:tcPr>
            <w:tcW w:w="5053" w:type="dxa"/>
            <w:vAlign w:val="bottom"/>
          </w:tcPr>
          <w:p w14:paraId="68C88670" w14:textId="77777777" w:rsidR="000C7676" w:rsidRDefault="000C7676">
            <w:pPr>
              <w:spacing w:after="120"/>
              <w:jc w:val="right"/>
              <w:rPr>
                <w:sz w:val="14"/>
                <w:lang w:val="ro-RO" w:eastAsia="en-US"/>
              </w:rPr>
            </w:pPr>
          </w:p>
        </w:tc>
      </w:tr>
      <w:tr w:rsidR="000C7676" w:rsidRPr="000C7676" w14:paraId="4F6D0A4C" w14:textId="77777777" w:rsidTr="000C7676">
        <w:tc>
          <w:tcPr>
            <w:tcW w:w="5053" w:type="dxa"/>
            <w:vAlign w:val="center"/>
            <w:hideMark/>
          </w:tcPr>
          <w:p w14:paraId="28DC73D9" w14:textId="77777777" w:rsidR="000C7676" w:rsidRDefault="000C7676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>Șef catedră „Business, Marketing și Turism”</w:t>
            </w:r>
          </w:p>
        </w:tc>
        <w:tc>
          <w:tcPr>
            <w:tcW w:w="5053" w:type="dxa"/>
            <w:vAlign w:val="bottom"/>
            <w:hideMark/>
          </w:tcPr>
          <w:p w14:paraId="2C552779" w14:textId="77777777" w:rsidR="000C7676" w:rsidRDefault="000C7676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Iachim Alexandru</w:t>
            </w:r>
          </w:p>
          <w:p w14:paraId="59D8060D" w14:textId="77777777" w:rsidR="000C7676" w:rsidRDefault="000C7676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dr., conf. univ.</w:t>
            </w:r>
          </w:p>
        </w:tc>
      </w:tr>
      <w:tr w:rsidR="000C7676" w:rsidRPr="000C7676" w14:paraId="00586AFF" w14:textId="77777777" w:rsidTr="000C7676">
        <w:trPr>
          <w:trHeight w:val="143"/>
        </w:trPr>
        <w:tc>
          <w:tcPr>
            <w:tcW w:w="5053" w:type="dxa"/>
            <w:vAlign w:val="center"/>
          </w:tcPr>
          <w:p w14:paraId="2530DCD4" w14:textId="77777777" w:rsidR="000C7676" w:rsidRDefault="000C7676">
            <w:pPr>
              <w:rPr>
                <w:sz w:val="14"/>
                <w:lang w:val="ro-RO" w:eastAsia="en-US"/>
              </w:rPr>
            </w:pPr>
          </w:p>
        </w:tc>
        <w:tc>
          <w:tcPr>
            <w:tcW w:w="5053" w:type="dxa"/>
            <w:vAlign w:val="bottom"/>
          </w:tcPr>
          <w:p w14:paraId="5E9474F9" w14:textId="77777777" w:rsidR="000C7676" w:rsidRDefault="000C7676">
            <w:pPr>
              <w:jc w:val="right"/>
              <w:rPr>
                <w:sz w:val="14"/>
                <w:lang w:val="ro-RO" w:eastAsia="en-US"/>
              </w:rPr>
            </w:pPr>
          </w:p>
        </w:tc>
      </w:tr>
      <w:tr w:rsidR="000C7676" w14:paraId="6C36EC3D" w14:textId="77777777" w:rsidTr="000C7676">
        <w:tc>
          <w:tcPr>
            <w:tcW w:w="5053" w:type="dxa"/>
            <w:vAlign w:val="center"/>
            <w:hideMark/>
          </w:tcPr>
          <w:p w14:paraId="5B0D79C0" w14:textId="77777777" w:rsidR="000C7676" w:rsidRDefault="000C7676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Coordonat </w:t>
            </w:r>
          </w:p>
          <w:p w14:paraId="2F048EAC" w14:textId="77777777" w:rsidR="000C7676" w:rsidRDefault="000C7676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>Director OSA ULIM</w:t>
            </w:r>
          </w:p>
        </w:tc>
        <w:tc>
          <w:tcPr>
            <w:tcW w:w="5053" w:type="dxa"/>
            <w:vAlign w:val="bottom"/>
            <w:hideMark/>
          </w:tcPr>
          <w:p w14:paraId="5CE22F21" w14:textId="77777777" w:rsidR="000C7676" w:rsidRDefault="000C7676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Ludmila Zmuncila</w:t>
            </w:r>
          </w:p>
        </w:tc>
      </w:tr>
    </w:tbl>
    <w:p w14:paraId="1211C58B" w14:textId="77777777" w:rsidR="000C7676" w:rsidRDefault="000C7676" w:rsidP="000C7676">
      <w:pPr>
        <w:spacing w:after="200" w:line="276" w:lineRule="auto"/>
        <w:rPr>
          <w:lang w:val="ro-RO"/>
        </w:rPr>
      </w:pPr>
    </w:p>
    <w:sectPr w:rsidR="000C7676" w:rsidSect="00C901F5">
      <w:pgSz w:w="12240" w:h="15840"/>
      <w:pgMar w:top="63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0C"/>
    <w:rsid w:val="0002640C"/>
    <w:rsid w:val="00036997"/>
    <w:rsid w:val="00077F71"/>
    <w:rsid w:val="000A4015"/>
    <w:rsid w:val="000A6C8A"/>
    <w:rsid w:val="000C7676"/>
    <w:rsid w:val="000D519F"/>
    <w:rsid w:val="000E66D6"/>
    <w:rsid w:val="00104D3D"/>
    <w:rsid w:val="001140F6"/>
    <w:rsid w:val="00157332"/>
    <w:rsid w:val="00174227"/>
    <w:rsid w:val="00180924"/>
    <w:rsid w:val="00183721"/>
    <w:rsid w:val="001D559E"/>
    <w:rsid w:val="001F3CDD"/>
    <w:rsid w:val="00202971"/>
    <w:rsid w:val="00225EC1"/>
    <w:rsid w:val="00251212"/>
    <w:rsid w:val="00261781"/>
    <w:rsid w:val="00263544"/>
    <w:rsid w:val="002778A1"/>
    <w:rsid w:val="002957D4"/>
    <w:rsid w:val="002B7221"/>
    <w:rsid w:val="002C1583"/>
    <w:rsid w:val="00335900"/>
    <w:rsid w:val="00352033"/>
    <w:rsid w:val="00354670"/>
    <w:rsid w:val="0036128B"/>
    <w:rsid w:val="00361EDA"/>
    <w:rsid w:val="003750E2"/>
    <w:rsid w:val="00383A43"/>
    <w:rsid w:val="003D58B4"/>
    <w:rsid w:val="003D78D4"/>
    <w:rsid w:val="003E016A"/>
    <w:rsid w:val="003F1F4C"/>
    <w:rsid w:val="00403541"/>
    <w:rsid w:val="004245FC"/>
    <w:rsid w:val="00431898"/>
    <w:rsid w:val="004623A3"/>
    <w:rsid w:val="0048623F"/>
    <w:rsid w:val="004C3839"/>
    <w:rsid w:val="004F045B"/>
    <w:rsid w:val="005016A1"/>
    <w:rsid w:val="0050260E"/>
    <w:rsid w:val="00513AF8"/>
    <w:rsid w:val="0051614B"/>
    <w:rsid w:val="005500B9"/>
    <w:rsid w:val="005572EC"/>
    <w:rsid w:val="00580C8A"/>
    <w:rsid w:val="005C38F2"/>
    <w:rsid w:val="00602471"/>
    <w:rsid w:val="006162C2"/>
    <w:rsid w:val="00617AC8"/>
    <w:rsid w:val="006248F1"/>
    <w:rsid w:val="00643849"/>
    <w:rsid w:val="006540AE"/>
    <w:rsid w:val="00656257"/>
    <w:rsid w:val="0066074B"/>
    <w:rsid w:val="006607D2"/>
    <w:rsid w:val="00673CF0"/>
    <w:rsid w:val="006768B4"/>
    <w:rsid w:val="00681619"/>
    <w:rsid w:val="006A34CA"/>
    <w:rsid w:val="006A74F8"/>
    <w:rsid w:val="006C01B7"/>
    <w:rsid w:val="006C5482"/>
    <w:rsid w:val="006D4849"/>
    <w:rsid w:val="006F6CFB"/>
    <w:rsid w:val="0073055F"/>
    <w:rsid w:val="00731FB5"/>
    <w:rsid w:val="0073235E"/>
    <w:rsid w:val="007403F5"/>
    <w:rsid w:val="007446CF"/>
    <w:rsid w:val="007746DA"/>
    <w:rsid w:val="007859EC"/>
    <w:rsid w:val="00797E1B"/>
    <w:rsid w:val="007B3851"/>
    <w:rsid w:val="0080316E"/>
    <w:rsid w:val="00820492"/>
    <w:rsid w:val="00820817"/>
    <w:rsid w:val="00823497"/>
    <w:rsid w:val="00851755"/>
    <w:rsid w:val="0087010F"/>
    <w:rsid w:val="00870419"/>
    <w:rsid w:val="008A57FD"/>
    <w:rsid w:val="008B6E1A"/>
    <w:rsid w:val="008C3FD6"/>
    <w:rsid w:val="008D41E5"/>
    <w:rsid w:val="008F160E"/>
    <w:rsid w:val="008F2536"/>
    <w:rsid w:val="00910DA7"/>
    <w:rsid w:val="00921B84"/>
    <w:rsid w:val="00925C28"/>
    <w:rsid w:val="009640C2"/>
    <w:rsid w:val="0098468C"/>
    <w:rsid w:val="0099623B"/>
    <w:rsid w:val="009A5189"/>
    <w:rsid w:val="009A7D60"/>
    <w:rsid w:val="009D6AF9"/>
    <w:rsid w:val="009E4056"/>
    <w:rsid w:val="009E5079"/>
    <w:rsid w:val="009F6414"/>
    <w:rsid w:val="00A0338C"/>
    <w:rsid w:val="00A26379"/>
    <w:rsid w:val="00A726E3"/>
    <w:rsid w:val="00A730F3"/>
    <w:rsid w:val="00A91E5E"/>
    <w:rsid w:val="00AA0F54"/>
    <w:rsid w:val="00AA7F34"/>
    <w:rsid w:val="00AF0A0A"/>
    <w:rsid w:val="00B00732"/>
    <w:rsid w:val="00B35270"/>
    <w:rsid w:val="00B425CE"/>
    <w:rsid w:val="00B42631"/>
    <w:rsid w:val="00B66FB5"/>
    <w:rsid w:val="00B77015"/>
    <w:rsid w:val="00B77EAF"/>
    <w:rsid w:val="00B83CD9"/>
    <w:rsid w:val="00BB436F"/>
    <w:rsid w:val="00BB7F65"/>
    <w:rsid w:val="00BD1689"/>
    <w:rsid w:val="00C300B6"/>
    <w:rsid w:val="00C301A7"/>
    <w:rsid w:val="00C36629"/>
    <w:rsid w:val="00C703A1"/>
    <w:rsid w:val="00C72826"/>
    <w:rsid w:val="00C73DDA"/>
    <w:rsid w:val="00C76093"/>
    <w:rsid w:val="00C901F5"/>
    <w:rsid w:val="00C93DE4"/>
    <w:rsid w:val="00CF126C"/>
    <w:rsid w:val="00CF3144"/>
    <w:rsid w:val="00CF42BA"/>
    <w:rsid w:val="00D13843"/>
    <w:rsid w:val="00D169B7"/>
    <w:rsid w:val="00D30007"/>
    <w:rsid w:val="00D32FFD"/>
    <w:rsid w:val="00D36000"/>
    <w:rsid w:val="00D62315"/>
    <w:rsid w:val="00D81C4E"/>
    <w:rsid w:val="00D979B2"/>
    <w:rsid w:val="00DA3108"/>
    <w:rsid w:val="00DB4788"/>
    <w:rsid w:val="00DF1809"/>
    <w:rsid w:val="00DF7D86"/>
    <w:rsid w:val="00E0418E"/>
    <w:rsid w:val="00E26459"/>
    <w:rsid w:val="00E3310C"/>
    <w:rsid w:val="00E4319E"/>
    <w:rsid w:val="00E53649"/>
    <w:rsid w:val="00E66911"/>
    <w:rsid w:val="00E8267C"/>
    <w:rsid w:val="00EA184A"/>
    <w:rsid w:val="00EA2727"/>
    <w:rsid w:val="00EB0D0F"/>
    <w:rsid w:val="00EB0D95"/>
    <w:rsid w:val="00EB2DC7"/>
    <w:rsid w:val="00EB3832"/>
    <w:rsid w:val="00EB73A6"/>
    <w:rsid w:val="00EC2E05"/>
    <w:rsid w:val="00EC5349"/>
    <w:rsid w:val="00ED3DEB"/>
    <w:rsid w:val="00EE11B5"/>
    <w:rsid w:val="00F15549"/>
    <w:rsid w:val="00F3204C"/>
    <w:rsid w:val="00F34FE4"/>
    <w:rsid w:val="00F4181C"/>
    <w:rsid w:val="00F6454E"/>
    <w:rsid w:val="00F75B3B"/>
    <w:rsid w:val="00F75C19"/>
    <w:rsid w:val="00FB1F6C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7C94"/>
  <w15:docId w15:val="{3A4B3EDF-2063-4500-B4F0-E7879842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144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8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4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6607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07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07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07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07D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Natalia</cp:lastModifiedBy>
  <cp:revision>4</cp:revision>
  <cp:lastPrinted>2025-05-02T09:15:00Z</cp:lastPrinted>
  <dcterms:created xsi:type="dcterms:W3CDTF">2025-05-02T09:15:00Z</dcterms:created>
  <dcterms:modified xsi:type="dcterms:W3CDTF">2025-05-08T14:17:00Z</dcterms:modified>
</cp:coreProperties>
</file>